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Pr="007A01EF" w:rsidRDefault="00213A69" w:rsidP="00213A69">
      <w:pPr>
        <w:jc w:val="center"/>
        <w:rPr>
          <w:rFonts w:ascii="Times New Roman" w:hAnsi="Times New Roman" w:cs="Times New Roman"/>
          <w:sz w:val="24"/>
          <w:szCs w:val="24"/>
        </w:rPr>
      </w:pPr>
      <w:r w:rsidRPr="007A01EF">
        <w:rPr>
          <w:rFonts w:ascii="Times New Roman" w:hAnsi="Times New Roman" w:cs="Times New Roman"/>
          <w:sz w:val="24"/>
          <w:szCs w:val="24"/>
        </w:rPr>
        <w:t>The Interplay between Education and Occupation</w:t>
      </w:r>
    </w:p>
    <w:p w:rsidR="00213A69" w:rsidRPr="007A01EF" w:rsidRDefault="00213A69" w:rsidP="00213A69">
      <w:pPr>
        <w:jc w:val="center"/>
        <w:rPr>
          <w:rFonts w:ascii="Times New Roman" w:hAnsi="Times New Roman" w:cs="Times New Roman"/>
          <w:sz w:val="24"/>
          <w:szCs w:val="24"/>
        </w:rPr>
      </w:pPr>
    </w:p>
    <w:p w:rsidR="007A01EF" w:rsidRPr="007A01EF" w:rsidRDefault="007A01EF" w:rsidP="00213A69">
      <w:pPr>
        <w:jc w:val="center"/>
        <w:rPr>
          <w:rFonts w:ascii="Times New Roman" w:hAnsi="Times New Roman" w:cs="Times New Roman"/>
          <w:sz w:val="24"/>
          <w:szCs w:val="24"/>
        </w:rPr>
      </w:pPr>
      <w:r w:rsidRPr="007A01EF">
        <w:rPr>
          <w:rFonts w:ascii="Times New Roman" w:hAnsi="Times New Roman" w:cs="Times New Roman"/>
          <w:sz w:val="24"/>
          <w:szCs w:val="24"/>
        </w:rPr>
        <w:t>Institution</w:t>
      </w:r>
    </w:p>
    <w:p w:rsidR="007A01EF" w:rsidRPr="007A01EF" w:rsidRDefault="007A01EF" w:rsidP="00213A69">
      <w:pPr>
        <w:jc w:val="center"/>
        <w:rPr>
          <w:rFonts w:ascii="Times New Roman" w:hAnsi="Times New Roman" w:cs="Times New Roman"/>
          <w:sz w:val="24"/>
          <w:szCs w:val="24"/>
        </w:rPr>
      </w:pPr>
    </w:p>
    <w:p w:rsidR="00213A69" w:rsidRPr="007A01EF" w:rsidRDefault="007A01EF" w:rsidP="00213A69">
      <w:pPr>
        <w:jc w:val="center"/>
        <w:rPr>
          <w:rFonts w:ascii="Times New Roman" w:hAnsi="Times New Roman" w:cs="Times New Roman"/>
          <w:sz w:val="24"/>
          <w:szCs w:val="24"/>
        </w:rPr>
      </w:pPr>
      <w:r w:rsidRPr="007A01EF">
        <w:rPr>
          <w:rFonts w:ascii="Times New Roman" w:hAnsi="Times New Roman" w:cs="Times New Roman"/>
          <w:sz w:val="24"/>
          <w:szCs w:val="24"/>
        </w:rPr>
        <w:t xml:space="preserve">Name </w:t>
      </w:r>
      <w:r w:rsidR="00213A69" w:rsidRPr="007A01EF">
        <w:rPr>
          <w:rFonts w:ascii="Times New Roman" w:hAnsi="Times New Roman" w:cs="Times New Roman"/>
          <w:sz w:val="24"/>
          <w:szCs w:val="24"/>
        </w:rPr>
        <w:t xml:space="preserve"> </w:t>
      </w:r>
    </w:p>
    <w:p w:rsidR="00213A69" w:rsidRPr="00213A69" w:rsidRDefault="00213A69" w:rsidP="00213A69">
      <w:pPr>
        <w:jc w:val="center"/>
        <w:rPr>
          <w:rFonts w:ascii="Times New Roman" w:hAnsi="Times New Roman" w:cs="Times New Roman"/>
          <w:sz w:val="24"/>
          <w:szCs w:val="24"/>
        </w:rPr>
      </w:pPr>
    </w:p>
    <w:p w:rsidR="00213A69" w:rsidRPr="00213A69" w:rsidRDefault="00213A69">
      <w:pPr>
        <w:rPr>
          <w:rFonts w:ascii="Times New Roman" w:hAnsi="Times New Roman" w:cs="Times New Roman"/>
          <w:sz w:val="24"/>
          <w:szCs w:val="24"/>
        </w:rPr>
      </w:pPr>
    </w:p>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213A69" w:rsidRDefault="00213A69"/>
    <w:p w:rsidR="00EC225F" w:rsidRPr="007A01EF" w:rsidRDefault="00EC225F" w:rsidP="007A01EF">
      <w:pPr>
        <w:spacing w:line="480" w:lineRule="auto"/>
        <w:rPr>
          <w:rFonts w:ascii="Times New Roman" w:hAnsi="Times New Roman" w:cs="Times New Roman"/>
          <w:sz w:val="24"/>
          <w:szCs w:val="24"/>
        </w:rPr>
      </w:pPr>
      <w:r>
        <w:lastRenderedPageBreak/>
        <w:t xml:space="preserve">     </w:t>
      </w:r>
      <w:r w:rsidRPr="007A01EF">
        <w:rPr>
          <w:rFonts w:ascii="Times New Roman" w:hAnsi="Times New Roman" w:cs="Times New Roman"/>
          <w:sz w:val="24"/>
          <w:szCs w:val="24"/>
        </w:rPr>
        <w:t>Education is very essential in the society as it helps put life into importance by solving problem and uniting the people. As we, all know education is a sub-system of any society and therefore its effectiveness depends with the interplay between the society and the existing social condition as well as the political peace and leadership. Communities in the early days used to practice education as much as their occupation depended on how skilled one was to receive that kind of education that suits him. People depends on their skills to get what they want and as much as they may not pos</w:t>
      </w:r>
      <w:r w:rsidR="00F60E5F" w:rsidRPr="007A01EF">
        <w:rPr>
          <w:rFonts w:ascii="Times New Roman" w:hAnsi="Times New Roman" w:cs="Times New Roman"/>
          <w:sz w:val="24"/>
          <w:szCs w:val="24"/>
        </w:rPr>
        <w:t xml:space="preserve">sess the right skills, they cannot do that without being educated.  The modern economy depends on the people who </w:t>
      </w:r>
      <w:proofErr w:type="gramStart"/>
      <w:r w:rsidR="00F60E5F" w:rsidRPr="007A01EF">
        <w:rPr>
          <w:rFonts w:ascii="Times New Roman" w:hAnsi="Times New Roman" w:cs="Times New Roman"/>
          <w:sz w:val="24"/>
          <w:szCs w:val="24"/>
        </w:rPr>
        <w:t>are employed</w:t>
      </w:r>
      <w:proofErr w:type="gramEnd"/>
      <w:r w:rsidR="00F60E5F" w:rsidRPr="007A01EF">
        <w:rPr>
          <w:rFonts w:ascii="Times New Roman" w:hAnsi="Times New Roman" w:cs="Times New Roman"/>
          <w:sz w:val="24"/>
          <w:szCs w:val="24"/>
        </w:rPr>
        <w:t xml:space="preserve"> and therefore this means that the higher one is skilled the higher the chances of being employed. This</w:t>
      </w:r>
      <w:r w:rsidRPr="007A01EF">
        <w:rPr>
          <w:rFonts w:ascii="Times New Roman" w:hAnsi="Times New Roman" w:cs="Times New Roman"/>
          <w:sz w:val="24"/>
          <w:szCs w:val="24"/>
        </w:rPr>
        <w:t xml:space="preserve"> essay is going to discuss the interplay betwee</w:t>
      </w:r>
      <w:r w:rsidR="00F60E5F" w:rsidRPr="007A01EF">
        <w:rPr>
          <w:rFonts w:ascii="Times New Roman" w:hAnsi="Times New Roman" w:cs="Times New Roman"/>
          <w:sz w:val="24"/>
          <w:szCs w:val="24"/>
        </w:rPr>
        <w:t>n education and the occupation using relevant examples from the book.</w:t>
      </w:r>
      <w:r w:rsidR="00310223" w:rsidRPr="007A01EF">
        <w:rPr>
          <w:rFonts w:ascii="Times New Roman" w:hAnsi="Times New Roman" w:cs="Times New Roman"/>
          <w:sz w:val="24"/>
          <w:szCs w:val="24"/>
        </w:rPr>
        <w:t xml:space="preserve"> </w:t>
      </w:r>
    </w:p>
    <w:p w:rsidR="00F60E5F" w:rsidRPr="007A01EF" w:rsidRDefault="00F60E5F" w:rsidP="007A01EF">
      <w:pPr>
        <w:spacing w:line="480" w:lineRule="auto"/>
        <w:rPr>
          <w:rFonts w:ascii="Times New Roman" w:hAnsi="Times New Roman" w:cs="Times New Roman"/>
          <w:sz w:val="24"/>
          <w:szCs w:val="24"/>
        </w:rPr>
      </w:pPr>
      <w:r w:rsidRPr="007A01EF">
        <w:rPr>
          <w:rFonts w:ascii="Times New Roman" w:hAnsi="Times New Roman" w:cs="Times New Roman"/>
          <w:sz w:val="24"/>
          <w:szCs w:val="24"/>
        </w:rPr>
        <w:t xml:space="preserve">       To start with, education in relation to the occupation </w:t>
      </w:r>
      <w:proofErr w:type="gramStart"/>
      <w:r w:rsidRPr="007A01EF">
        <w:rPr>
          <w:rFonts w:ascii="Times New Roman" w:hAnsi="Times New Roman" w:cs="Times New Roman"/>
          <w:sz w:val="24"/>
          <w:szCs w:val="24"/>
        </w:rPr>
        <w:t>can generally be related</w:t>
      </w:r>
      <w:proofErr w:type="gramEnd"/>
      <w:r w:rsidRPr="007A01EF">
        <w:rPr>
          <w:rFonts w:ascii="Times New Roman" w:hAnsi="Times New Roman" w:cs="Times New Roman"/>
          <w:sz w:val="24"/>
          <w:szCs w:val="24"/>
        </w:rPr>
        <w:t xml:space="preserve"> to a ladder in which we can only climb up if only we have it. Assuming that education is the ladder here and the occupation is the destination, it would mean that one will have to climb upward not down ward </w:t>
      </w:r>
      <w:r w:rsidR="00310223" w:rsidRPr="007A01EF">
        <w:rPr>
          <w:rFonts w:ascii="Times New Roman" w:hAnsi="Times New Roman" w:cs="Times New Roman"/>
          <w:sz w:val="24"/>
          <w:szCs w:val="24"/>
        </w:rPr>
        <w:t>to</w:t>
      </w:r>
      <w:r w:rsidRPr="007A01EF">
        <w:rPr>
          <w:rFonts w:ascii="Times New Roman" w:hAnsi="Times New Roman" w:cs="Times New Roman"/>
          <w:sz w:val="24"/>
          <w:szCs w:val="24"/>
        </w:rPr>
        <w:t xml:space="preserve"> get to the occupation of his or her choice. In such a scenario the books </w:t>
      </w:r>
      <w:r w:rsidR="00310223" w:rsidRPr="007A01EF">
        <w:rPr>
          <w:rFonts w:ascii="Times New Roman" w:hAnsi="Times New Roman" w:cs="Times New Roman"/>
          <w:sz w:val="24"/>
          <w:szCs w:val="24"/>
        </w:rPr>
        <w:t>highlights that the more one learned is the higher the chances of getting the job and not only a job but a higher job as compared to those who have not reached the level of education that he or she has reached. We know the interdependence in both education and the occupation is not just something that can be undermined and therefore examining their play in the economy also is importance. People are very choosy when it comes to the type of job they want but one thing they are not worried about is the type of the skills they possess, do they really meet the requirement for the occupation or they are for prestige purpose? As from the book people have sensitive notions about which jobs are better.</w:t>
      </w:r>
      <w:r w:rsidR="00BD13E2" w:rsidRPr="007A01EF">
        <w:rPr>
          <w:rFonts w:ascii="Times New Roman" w:hAnsi="Times New Roman" w:cs="Times New Roman"/>
          <w:sz w:val="24"/>
          <w:szCs w:val="24"/>
        </w:rPr>
        <w:t xml:space="preserve"> In highly industrialized region according to the book, not only has what the people do for a living changed but also the proportion of people who are employed has also dramatically </w:t>
      </w:r>
      <w:r w:rsidR="00BD13E2" w:rsidRPr="007A01EF">
        <w:rPr>
          <w:rFonts w:ascii="Times New Roman" w:hAnsi="Times New Roman" w:cs="Times New Roman"/>
          <w:sz w:val="24"/>
          <w:szCs w:val="24"/>
        </w:rPr>
        <w:lastRenderedPageBreak/>
        <w:t xml:space="preserve">been altered. Women are now more in the labor force also and hence creating a society of working class people but without forgetting the role of education in it. </w:t>
      </w:r>
    </w:p>
    <w:p w:rsidR="00BD13E2" w:rsidRPr="007A01EF" w:rsidRDefault="00BD13E2" w:rsidP="007A01EF">
      <w:pPr>
        <w:spacing w:line="480" w:lineRule="auto"/>
        <w:rPr>
          <w:rFonts w:ascii="Times New Roman" w:hAnsi="Times New Roman" w:cs="Times New Roman"/>
          <w:sz w:val="24"/>
          <w:szCs w:val="24"/>
        </w:rPr>
      </w:pPr>
      <w:r w:rsidRPr="007A01EF">
        <w:rPr>
          <w:rFonts w:ascii="Times New Roman" w:hAnsi="Times New Roman" w:cs="Times New Roman"/>
          <w:sz w:val="24"/>
          <w:szCs w:val="24"/>
        </w:rPr>
        <w:t xml:space="preserve">          It is true that even when people are educated they may still fail to be employed but that does not make them less skilled and therefore it is only fair to refer to them as educated without job or more so better the </w:t>
      </w:r>
      <w:r w:rsidR="00286ED0" w:rsidRPr="007A01EF">
        <w:rPr>
          <w:rFonts w:ascii="Times New Roman" w:hAnsi="Times New Roman" w:cs="Times New Roman"/>
          <w:sz w:val="24"/>
          <w:szCs w:val="24"/>
        </w:rPr>
        <w:t>“</w:t>
      </w:r>
      <w:r w:rsidRPr="007A01EF">
        <w:rPr>
          <w:rFonts w:ascii="Times New Roman" w:hAnsi="Times New Roman" w:cs="Times New Roman"/>
          <w:sz w:val="24"/>
          <w:szCs w:val="24"/>
        </w:rPr>
        <w:t>unemployed</w:t>
      </w:r>
      <w:r w:rsidR="00286ED0" w:rsidRPr="007A01EF">
        <w:rPr>
          <w:rFonts w:ascii="Times New Roman" w:hAnsi="Times New Roman" w:cs="Times New Roman"/>
          <w:sz w:val="24"/>
          <w:szCs w:val="24"/>
        </w:rPr>
        <w:t>”</w:t>
      </w:r>
      <w:r w:rsidRPr="007A01EF">
        <w:rPr>
          <w:rFonts w:ascii="Times New Roman" w:hAnsi="Times New Roman" w:cs="Times New Roman"/>
          <w:sz w:val="24"/>
          <w:szCs w:val="24"/>
        </w:rPr>
        <w:t>. According to the book unemployed, only apply to those who are skilled but with no job.</w:t>
      </w:r>
      <w:r w:rsidR="00286ED0" w:rsidRPr="007A01EF">
        <w:rPr>
          <w:rFonts w:ascii="Times New Roman" w:hAnsi="Times New Roman" w:cs="Times New Roman"/>
          <w:sz w:val="24"/>
          <w:szCs w:val="24"/>
        </w:rPr>
        <w:t xml:space="preserve"> This means that no society can shift from an economy based on manual labor to one based on knowledge unless its people are educated since illiterates cannot process information.  Education therefore according to the book remains crucial to occupational achievement. This is because as more people get educated then a certain level of education becomes less valuable and this because the two </w:t>
      </w:r>
      <w:r w:rsidR="00213A69" w:rsidRPr="007A01EF">
        <w:rPr>
          <w:rFonts w:ascii="Times New Roman" w:hAnsi="Times New Roman" w:cs="Times New Roman"/>
          <w:sz w:val="24"/>
          <w:szCs w:val="24"/>
        </w:rPr>
        <w:t xml:space="preserve">institutions remains somewhat independent. In addition, as noted that the increase in the supply of the educated people does not automatically creates more jobs to the jobless it is of equal important to name it out the impact of unskilled people driving the economy and the results of it. In conclusion, it is worth noting </w:t>
      </w:r>
      <w:bookmarkStart w:id="0" w:name="_GoBack"/>
      <w:bookmarkEnd w:id="0"/>
      <w:r w:rsidR="007A01EF" w:rsidRPr="007A01EF">
        <w:rPr>
          <w:rFonts w:ascii="Times New Roman" w:hAnsi="Times New Roman" w:cs="Times New Roman"/>
          <w:sz w:val="24"/>
          <w:szCs w:val="24"/>
        </w:rPr>
        <w:t>that,</w:t>
      </w:r>
      <w:r w:rsidR="00213A69" w:rsidRPr="007A01EF">
        <w:rPr>
          <w:rFonts w:ascii="Times New Roman" w:hAnsi="Times New Roman" w:cs="Times New Roman"/>
          <w:sz w:val="24"/>
          <w:szCs w:val="24"/>
        </w:rPr>
        <w:t xml:space="preserve"> as more people re being educated there is no equally job opportunity created by the fact that they are skilled.  Also in my view college education matters because the skills needed in the occupational of interest will depend  on how skilled a person is and also how his understanding of the occupational look like from the theoretical view point before landing in practical career.</w:t>
      </w:r>
    </w:p>
    <w:p w:rsidR="00EC225F" w:rsidRPr="007A01EF" w:rsidRDefault="00BD13E2" w:rsidP="007A01EF">
      <w:pPr>
        <w:spacing w:line="480" w:lineRule="auto"/>
        <w:rPr>
          <w:rFonts w:ascii="Times New Roman" w:hAnsi="Times New Roman" w:cs="Times New Roman"/>
          <w:sz w:val="24"/>
          <w:szCs w:val="24"/>
        </w:rPr>
      </w:pPr>
      <w:r w:rsidRPr="007A01EF">
        <w:rPr>
          <w:rFonts w:ascii="Times New Roman" w:hAnsi="Times New Roman" w:cs="Times New Roman"/>
          <w:sz w:val="24"/>
          <w:szCs w:val="24"/>
        </w:rPr>
        <w:t xml:space="preserve">            </w:t>
      </w:r>
    </w:p>
    <w:p w:rsidR="00EC225F" w:rsidRPr="007A01EF" w:rsidRDefault="00EC225F" w:rsidP="007A01EF">
      <w:pPr>
        <w:spacing w:line="480" w:lineRule="auto"/>
        <w:rPr>
          <w:rFonts w:ascii="Times New Roman" w:hAnsi="Times New Roman" w:cs="Times New Roman"/>
          <w:sz w:val="24"/>
          <w:szCs w:val="24"/>
        </w:rPr>
      </w:pPr>
      <w:r w:rsidRPr="007A01EF">
        <w:rPr>
          <w:rFonts w:ascii="Times New Roman" w:hAnsi="Times New Roman" w:cs="Times New Roman"/>
          <w:sz w:val="24"/>
          <w:szCs w:val="24"/>
        </w:rPr>
        <w:t xml:space="preserve">                        </w:t>
      </w:r>
    </w:p>
    <w:sectPr w:rsidR="00EC225F" w:rsidRPr="007A01EF" w:rsidSect="00213A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2D4" w:rsidRDefault="001422D4" w:rsidP="00213A69">
      <w:pPr>
        <w:spacing w:after="0" w:line="240" w:lineRule="auto"/>
      </w:pPr>
      <w:r>
        <w:separator/>
      </w:r>
    </w:p>
  </w:endnote>
  <w:endnote w:type="continuationSeparator" w:id="0">
    <w:p w:rsidR="001422D4" w:rsidRDefault="001422D4" w:rsidP="00213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2D4" w:rsidRDefault="001422D4" w:rsidP="00213A69">
      <w:pPr>
        <w:spacing w:after="0" w:line="240" w:lineRule="auto"/>
      </w:pPr>
      <w:r>
        <w:separator/>
      </w:r>
    </w:p>
  </w:footnote>
  <w:footnote w:type="continuationSeparator" w:id="0">
    <w:p w:rsidR="001422D4" w:rsidRDefault="001422D4" w:rsidP="00213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A69" w:rsidRDefault="00213A69">
    <w:pPr>
      <w:pStyle w:val="Header"/>
    </w:pPr>
  </w:p>
  <w:p w:rsidR="00213A69" w:rsidRPr="00213A69" w:rsidRDefault="00213A69">
    <w:pPr>
      <w:pStyle w:val="Header"/>
      <w:rPr>
        <w:rFonts w:ascii="Times New Roman" w:hAnsi="Times New Roman" w:cs="Times New Roman"/>
        <w:sz w:val="24"/>
        <w:szCs w:val="24"/>
      </w:rPr>
    </w:pPr>
    <w:r w:rsidRPr="00213A69">
      <w:rPr>
        <w:rFonts w:ascii="Times New Roman" w:hAnsi="Times New Roman" w:cs="Times New Roman"/>
        <w:sz w:val="24"/>
        <w:szCs w:val="24"/>
      </w:rPr>
      <w:t>THE INTERPLAY BETWEEN EDUACTION AND OCCUPATIONAL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A69" w:rsidRDefault="00213A69">
    <w:pPr>
      <w:pStyle w:val="Header"/>
    </w:pPr>
  </w:p>
  <w:p w:rsidR="00213A69" w:rsidRPr="00213A69" w:rsidRDefault="00213A69">
    <w:pPr>
      <w:pStyle w:val="Header"/>
      <w:rPr>
        <w:rFonts w:ascii="Times New Roman" w:hAnsi="Times New Roman" w:cs="Times New Roman"/>
        <w:sz w:val="24"/>
        <w:szCs w:val="24"/>
      </w:rPr>
    </w:pPr>
    <w:r w:rsidRPr="00213A69">
      <w:rPr>
        <w:rFonts w:ascii="Times New Roman" w:hAnsi="Times New Roman" w:cs="Times New Roman"/>
        <w:sz w:val="24"/>
        <w:szCs w:val="24"/>
      </w:rPr>
      <w:t>Running Head: THE INTERPLAY BETWEEN EDUACTION AND OCCUPATIONAL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25F"/>
    <w:rsid w:val="001422D4"/>
    <w:rsid w:val="00213A69"/>
    <w:rsid w:val="00286ED0"/>
    <w:rsid w:val="00310223"/>
    <w:rsid w:val="004A50DA"/>
    <w:rsid w:val="007A01EF"/>
    <w:rsid w:val="008D22CC"/>
    <w:rsid w:val="009970F8"/>
    <w:rsid w:val="00BD13E2"/>
    <w:rsid w:val="00EC225F"/>
    <w:rsid w:val="00F6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5D773"/>
  <w15:chartTrackingRefBased/>
  <w15:docId w15:val="{B0595A87-C0B7-4327-9B44-1ED0FF217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A69"/>
  </w:style>
  <w:style w:type="paragraph" w:styleId="Footer">
    <w:name w:val="footer"/>
    <w:basedOn w:val="Normal"/>
    <w:link w:val="FooterChar"/>
    <w:uiPriority w:val="99"/>
    <w:unhideWhenUsed/>
    <w:rsid w:val="0021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45CD5-FEB3-4904-9B92-4FDCCAF6C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2020-05-05T13:29:00Z</dcterms:created>
  <dcterms:modified xsi:type="dcterms:W3CDTF">2020-05-05T14:32:00Z</dcterms:modified>
</cp:coreProperties>
</file>